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4" w:rsidRPr="00D966B1" w:rsidRDefault="00745EB5" w:rsidP="00A317F4">
      <w:pPr>
        <w:jc w:val="center"/>
        <w:rPr>
          <w:rFonts w:ascii="Arial" w:hAnsi="Arial" w:cs="Arial"/>
          <w:b/>
          <w:u w:val="single"/>
        </w:rPr>
      </w:pPr>
      <w:r w:rsidRPr="00D966B1">
        <w:rPr>
          <w:rFonts w:ascii="Arial" w:hAnsi="Arial" w:cs="Arial"/>
          <w:b/>
          <w:u w:val="single"/>
        </w:rPr>
        <w:t>Öffentliche</w:t>
      </w:r>
      <w:r w:rsidR="00A317F4" w:rsidRPr="00D966B1">
        <w:rPr>
          <w:rFonts w:ascii="Arial" w:hAnsi="Arial" w:cs="Arial"/>
          <w:b/>
          <w:u w:val="single"/>
        </w:rPr>
        <w:t xml:space="preserve"> Bekanntmachung der Stadt Michelstadt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3E2F16">
      <w:pPr>
        <w:jc w:val="both"/>
        <w:rPr>
          <w:rFonts w:ascii="Arial" w:hAnsi="Arial" w:cs="Arial"/>
        </w:rPr>
      </w:pPr>
      <w:r w:rsidRPr="00D966B1">
        <w:rPr>
          <w:rFonts w:ascii="Arial" w:hAnsi="Arial" w:cs="Arial"/>
        </w:rPr>
        <w:t>Feststellung und Offenlegung des Jahresabschlusses des Eigenbetriebes „</w:t>
      </w:r>
      <w:r w:rsidR="00AE6230">
        <w:rPr>
          <w:rFonts w:ascii="Arial" w:hAnsi="Arial" w:cs="Arial"/>
        </w:rPr>
        <w:t>Bebauen und Verwalten von Liegenschaften</w:t>
      </w:r>
      <w:r w:rsidRPr="00D966B1">
        <w:rPr>
          <w:rFonts w:ascii="Arial" w:hAnsi="Arial" w:cs="Arial"/>
        </w:rPr>
        <w:t xml:space="preserve"> der Stad</w:t>
      </w:r>
      <w:r w:rsidR="000D120A">
        <w:rPr>
          <w:rFonts w:ascii="Arial" w:hAnsi="Arial" w:cs="Arial"/>
        </w:rPr>
        <w:t>t Michelstadt“ für das Jahr 20</w:t>
      </w:r>
      <w:r w:rsidR="0098740A">
        <w:rPr>
          <w:rFonts w:ascii="Arial" w:hAnsi="Arial" w:cs="Arial"/>
        </w:rPr>
        <w:t>20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3E2F16">
      <w:pPr>
        <w:ind w:left="708" w:hanging="708"/>
        <w:jc w:val="both"/>
        <w:rPr>
          <w:rFonts w:ascii="Arial" w:hAnsi="Arial" w:cs="Arial"/>
        </w:rPr>
      </w:pPr>
      <w:r w:rsidRPr="00D966B1">
        <w:rPr>
          <w:rFonts w:ascii="Arial" w:hAnsi="Arial" w:cs="Arial"/>
        </w:rPr>
        <w:t>I.</w:t>
      </w:r>
      <w:r w:rsidRPr="00D966B1">
        <w:rPr>
          <w:rFonts w:ascii="Arial" w:hAnsi="Arial" w:cs="Arial"/>
        </w:rPr>
        <w:tab/>
        <w:t xml:space="preserve">Die Stadtverordnetenversammlung der Stadt Michelstadt hat in ihrer Sitzung am </w:t>
      </w:r>
      <w:r w:rsidR="00D95023">
        <w:rPr>
          <w:rFonts w:ascii="Arial" w:hAnsi="Arial" w:cs="Arial"/>
        </w:rPr>
        <w:t>14</w:t>
      </w:r>
      <w:r w:rsidRPr="00D966B1">
        <w:rPr>
          <w:rFonts w:ascii="Arial" w:hAnsi="Arial" w:cs="Arial"/>
        </w:rPr>
        <w:t xml:space="preserve">. </w:t>
      </w:r>
      <w:r w:rsidR="0098740A">
        <w:rPr>
          <w:rFonts w:ascii="Arial" w:hAnsi="Arial" w:cs="Arial"/>
        </w:rPr>
        <w:t>Dezember</w:t>
      </w:r>
      <w:r w:rsidR="000D120A">
        <w:rPr>
          <w:rFonts w:ascii="Arial" w:hAnsi="Arial" w:cs="Arial"/>
        </w:rPr>
        <w:t xml:space="preserve"> 20</w:t>
      </w:r>
      <w:r w:rsidR="00D95023">
        <w:rPr>
          <w:rFonts w:ascii="Arial" w:hAnsi="Arial" w:cs="Arial"/>
        </w:rPr>
        <w:t>21</w:t>
      </w:r>
      <w:r w:rsidRPr="00D966B1">
        <w:rPr>
          <w:rFonts w:ascii="Arial" w:hAnsi="Arial" w:cs="Arial"/>
        </w:rPr>
        <w:t xml:space="preserve"> folgenden Beschluss gefasst: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3E2F16">
      <w:pPr>
        <w:ind w:left="708"/>
        <w:jc w:val="both"/>
        <w:rPr>
          <w:rFonts w:ascii="Arial" w:hAnsi="Arial" w:cs="Arial"/>
        </w:rPr>
      </w:pPr>
      <w:r w:rsidRPr="00D966B1">
        <w:rPr>
          <w:rFonts w:ascii="Arial" w:hAnsi="Arial" w:cs="Arial"/>
        </w:rPr>
        <w:t xml:space="preserve">Die Stadtverordnetenversammlung stellt den von der </w:t>
      </w:r>
      <w:r w:rsidR="0098740A">
        <w:rPr>
          <w:rFonts w:ascii="Arial" w:hAnsi="Arial" w:cs="Arial"/>
        </w:rPr>
        <w:t xml:space="preserve">ETL Mitteldeutschland GmbH Wirtschaftsprüfungsgesellschaft </w:t>
      </w:r>
      <w:r w:rsidRPr="00D966B1">
        <w:rPr>
          <w:rFonts w:ascii="Arial" w:hAnsi="Arial" w:cs="Arial"/>
        </w:rPr>
        <w:t>geprüften Jahresab</w:t>
      </w:r>
      <w:r w:rsidR="00745EB5" w:rsidRPr="00D966B1">
        <w:rPr>
          <w:rFonts w:ascii="Arial" w:hAnsi="Arial" w:cs="Arial"/>
        </w:rPr>
        <w:t>schlu</w:t>
      </w:r>
      <w:r w:rsidR="006F3B5E">
        <w:rPr>
          <w:rFonts w:ascii="Arial" w:hAnsi="Arial" w:cs="Arial"/>
        </w:rPr>
        <w:t>ss 20</w:t>
      </w:r>
      <w:r w:rsidR="0098740A">
        <w:rPr>
          <w:rFonts w:ascii="Arial" w:hAnsi="Arial" w:cs="Arial"/>
        </w:rPr>
        <w:t>20</w:t>
      </w:r>
      <w:r w:rsidRPr="00D966B1">
        <w:rPr>
          <w:rFonts w:ascii="Arial" w:hAnsi="Arial" w:cs="Arial"/>
        </w:rPr>
        <w:t xml:space="preserve"> fest.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0D120A" w:rsidRDefault="00A317F4" w:rsidP="00A317F4">
      <w:pPr>
        <w:ind w:left="708"/>
        <w:rPr>
          <w:rFonts w:ascii="Arial" w:hAnsi="Arial" w:cs="Arial"/>
        </w:rPr>
      </w:pPr>
      <w:r w:rsidRPr="000D120A">
        <w:rPr>
          <w:rFonts w:ascii="Arial" w:hAnsi="Arial" w:cs="Arial"/>
        </w:rPr>
        <w:t>Der Ja</w:t>
      </w:r>
      <w:r w:rsidR="000D120A" w:rsidRPr="000D120A">
        <w:rPr>
          <w:rFonts w:ascii="Arial" w:hAnsi="Arial" w:cs="Arial"/>
        </w:rPr>
        <w:t>hres</w:t>
      </w:r>
      <w:r w:rsidR="00EC599E">
        <w:rPr>
          <w:rFonts w:ascii="Arial" w:hAnsi="Arial" w:cs="Arial"/>
        </w:rPr>
        <w:t>verlust</w:t>
      </w:r>
      <w:r w:rsidR="002E35A2" w:rsidRPr="000D120A">
        <w:rPr>
          <w:rFonts w:ascii="Arial" w:hAnsi="Arial" w:cs="Arial"/>
        </w:rPr>
        <w:t xml:space="preserve"> in Höhe von </w:t>
      </w:r>
      <w:r w:rsidR="0098740A">
        <w:rPr>
          <w:rFonts w:ascii="Arial" w:hAnsi="Arial" w:cs="Arial"/>
        </w:rPr>
        <w:t>96.317,22</w:t>
      </w:r>
      <w:r w:rsidRPr="000D120A">
        <w:rPr>
          <w:rFonts w:ascii="Arial" w:hAnsi="Arial" w:cs="Arial"/>
        </w:rPr>
        <w:t xml:space="preserve"> € </w:t>
      </w:r>
      <w:r w:rsidR="006F3B5E" w:rsidRPr="000D120A">
        <w:rPr>
          <w:rFonts w:ascii="Arial" w:hAnsi="Arial" w:cs="Arial"/>
        </w:rPr>
        <w:t>wird</w:t>
      </w:r>
      <w:r w:rsidR="002E35A2" w:rsidRPr="000D120A">
        <w:rPr>
          <w:rFonts w:ascii="Arial" w:hAnsi="Arial" w:cs="Arial"/>
        </w:rPr>
        <w:t xml:space="preserve"> </w:t>
      </w:r>
      <w:r w:rsidR="009B4B0B">
        <w:rPr>
          <w:rFonts w:ascii="Arial" w:hAnsi="Arial" w:cs="Arial"/>
        </w:rPr>
        <w:t>auf neue Rechnung vorgetragen</w:t>
      </w:r>
      <w:r w:rsidR="006F3B5E" w:rsidRPr="000D120A">
        <w:rPr>
          <w:rFonts w:ascii="Arial" w:hAnsi="Arial" w:cs="Arial"/>
        </w:rPr>
        <w:t>.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A317F4">
      <w:pPr>
        <w:rPr>
          <w:rFonts w:ascii="Arial" w:hAnsi="Arial" w:cs="Arial"/>
        </w:rPr>
      </w:pPr>
      <w:r w:rsidRPr="00D966B1">
        <w:rPr>
          <w:rFonts w:ascii="Arial" w:hAnsi="Arial" w:cs="Arial"/>
        </w:rPr>
        <w:t>II.</w:t>
      </w:r>
      <w:r w:rsidRPr="00D966B1">
        <w:rPr>
          <w:rFonts w:ascii="Arial" w:hAnsi="Arial" w:cs="Arial"/>
        </w:rPr>
        <w:tab/>
        <w:t>Prüfung des Jahresabschlusses und Bestätigungsvermerk des Abschlussprüfers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3E2F16">
      <w:pPr>
        <w:ind w:left="708"/>
        <w:jc w:val="both"/>
        <w:rPr>
          <w:rFonts w:ascii="Arial" w:hAnsi="Arial" w:cs="Arial"/>
        </w:rPr>
      </w:pPr>
      <w:r w:rsidRPr="00D966B1">
        <w:rPr>
          <w:rFonts w:ascii="Arial" w:hAnsi="Arial" w:cs="Arial"/>
        </w:rPr>
        <w:t>Der Jahresabschluss unter Einbeziehung der Buchführung und der Lagebericht des Eigenbetrieb</w:t>
      </w:r>
      <w:r w:rsidR="00AE6230">
        <w:rPr>
          <w:rFonts w:ascii="Arial" w:hAnsi="Arial" w:cs="Arial"/>
        </w:rPr>
        <w:t>es „Bebauen und Verwalten von Liegenschaften</w:t>
      </w:r>
      <w:r w:rsidRPr="00D966B1">
        <w:rPr>
          <w:rFonts w:ascii="Arial" w:hAnsi="Arial" w:cs="Arial"/>
        </w:rPr>
        <w:t xml:space="preserve"> der Stadt Michelstadt“ für das </w:t>
      </w:r>
      <w:r w:rsidR="004A770A">
        <w:rPr>
          <w:rFonts w:ascii="Arial" w:hAnsi="Arial" w:cs="Arial"/>
        </w:rPr>
        <w:t>Wirtscha</w:t>
      </w:r>
      <w:r w:rsidRPr="00D966B1">
        <w:rPr>
          <w:rFonts w:ascii="Arial" w:hAnsi="Arial" w:cs="Arial"/>
        </w:rPr>
        <w:t>ftsjahr vom</w:t>
      </w:r>
      <w:r w:rsidR="006F3B5E">
        <w:rPr>
          <w:rFonts w:ascii="Arial" w:hAnsi="Arial" w:cs="Arial"/>
        </w:rPr>
        <w:t xml:space="preserve"> 1. Januar bis 31. Dezember 20</w:t>
      </w:r>
      <w:r w:rsidR="0098740A">
        <w:rPr>
          <w:rFonts w:ascii="Arial" w:hAnsi="Arial" w:cs="Arial"/>
        </w:rPr>
        <w:t>20</w:t>
      </w:r>
      <w:r w:rsidRPr="00D966B1">
        <w:rPr>
          <w:rFonts w:ascii="Arial" w:hAnsi="Arial" w:cs="Arial"/>
        </w:rPr>
        <w:t xml:space="preserve"> wurde</w:t>
      </w:r>
      <w:r w:rsidR="002839E1">
        <w:rPr>
          <w:rFonts w:ascii="Arial" w:hAnsi="Arial" w:cs="Arial"/>
        </w:rPr>
        <w:t>n</w:t>
      </w:r>
      <w:r w:rsidRPr="00D966B1">
        <w:rPr>
          <w:rFonts w:ascii="Arial" w:hAnsi="Arial" w:cs="Arial"/>
        </w:rPr>
        <w:t xml:space="preserve"> von der </w:t>
      </w:r>
      <w:r w:rsidR="0098740A">
        <w:rPr>
          <w:rFonts w:ascii="Arial" w:hAnsi="Arial" w:cs="Arial"/>
        </w:rPr>
        <w:t>ETL Mitteldeutschland</w:t>
      </w:r>
      <w:r w:rsidR="00A87F0E">
        <w:rPr>
          <w:rFonts w:ascii="Arial" w:hAnsi="Arial" w:cs="Arial"/>
        </w:rPr>
        <w:t xml:space="preserve"> </w:t>
      </w:r>
      <w:r w:rsidR="00D95023">
        <w:rPr>
          <w:rFonts w:ascii="Arial" w:hAnsi="Arial" w:cs="Arial"/>
        </w:rPr>
        <w:t>GmbH</w:t>
      </w:r>
      <w:r w:rsidR="00A87F0E">
        <w:rPr>
          <w:rFonts w:ascii="Arial" w:hAnsi="Arial" w:cs="Arial"/>
        </w:rPr>
        <w:t xml:space="preserve"> </w:t>
      </w:r>
      <w:r w:rsidR="000D120A">
        <w:rPr>
          <w:rFonts w:ascii="Arial" w:hAnsi="Arial" w:cs="Arial"/>
        </w:rPr>
        <w:t xml:space="preserve">Wirtschaftsprüfungsgesellschaft </w:t>
      </w:r>
      <w:r w:rsidRPr="00D966B1">
        <w:rPr>
          <w:rFonts w:ascii="Arial" w:hAnsi="Arial" w:cs="Arial"/>
        </w:rPr>
        <w:t>geprüft.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3E2F16">
      <w:pPr>
        <w:ind w:left="708"/>
        <w:jc w:val="both"/>
        <w:rPr>
          <w:rFonts w:ascii="Arial" w:hAnsi="Arial" w:cs="Arial"/>
        </w:rPr>
      </w:pPr>
      <w:r w:rsidRPr="00D966B1">
        <w:rPr>
          <w:rFonts w:ascii="Arial" w:hAnsi="Arial" w:cs="Arial"/>
        </w:rPr>
        <w:t>Als Ergebnis der Prüfung hat der Abschlussprüfer für den Jahresabschluss zum 31. Dezember 20</w:t>
      </w:r>
      <w:r w:rsidR="0098740A">
        <w:rPr>
          <w:rFonts w:ascii="Arial" w:hAnsi="Arial" w:cs="Arial"/>
        </w:rPr>
        <w:t>20</w:t>
      </w:r>
      <w:r w:rsidRPr="00D966B1">
        <w:rPr>
          <w:rFonts w:ascii="Arial" w:hAnsi="Arial" w:cs="Arial"/>
        </w:rPr>
        <w:t xml:space="preserve"> und den Lagebericht zum 31. Dezember 20</w:t>
      </w:r>
      <w:r w:rsidR="0098740A">
        <w:rPr>
          <w:rFonts w:ascii="Arial" w:hAnsi="Arial" w:cs="Arial"/>
        </w:rPr>
        <w:t>20</w:t>
      </w:r>
      <w:r w:rsidRPr="00D966B1">
        <w:rPr>
          <w:rFonts w:ascii="Arial" w:hAnsi="Arial" w:cs="Arial"/>
        </w:rPr>
        <w:t xml:space="preserve"> </w:t>
      </w:r>
      <w:r w:rsidR="00AE6230">
        <w:rPr>
          <w:rFonts w:ascii="Arial" w:hAnsi="Arial" w:cs="Arial"/>
        </w:rPr>
        <w:t>des Eigenbetriebes „Bebauen und Verwalten von Liegenschaften</w:t>
      </w:r>
      <w:r w:rsidRPr="00D966B1">
        <w:rPr>
          <w:rFonts w:ascii="Arial" w:hAnsi="Arial" w:cs="Arial"/>
        </w:rPr>
        <w:t xml:space="preserve"> der Stadt Michelstadt“ einen uneingeschränkten Bestätigungsvermerk erteilt.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A317F4">
      <w:pPr>
        <w:rPr>
          <w:rFonts w:ascii="Arial" w:hAnsi="Arial" w:cs="Arial"/>
        </w:rPr>
      </w:pPr>
      <w:r w:rsidRPr="00D966B1">
        <w:rPr>
          <w:rFonts w:ascii="Arial" w:hAnsi="Arial" w:cs="Arial"/>
        </w:rPr>
        <w:t>III.</w:t>
      </w:r>
      <w:r w:rsidRPr="00D966B1">
        <w:rPr>
          <w:rFonts w:ascii="Arial" w:hAnsi="Arial" w:cs="Arial"/>
        </w:rPr>
        <w:tab/>
        <w:t>Öffentliche Auslegung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3E2F16">
      <w:pPr>
        <w:ind w:left="708"/>
        <w:jc w:val="both"/>
        <w:rPr>
          <w:rFonts w:ascii="Arial" w:hAnsi="Arial" w:cs="Arial"/>
        </w:rPr>
      </w:pPr>
      <w:r w:rsidRPr="00D966B1">
        <w:rPr>
          <w:rFonts w:ascii="Arial" w:hAnsi="Arial" w:cs="Arial"/>
        </w:rPr>
        <w:t>Der Jahresabschlus</w:t>
      </w:r>
      <w:r w:rsidR="00472D34" w:rsidRPr="00D966B1">
        <w:rPr>
          <w:rFonts w:ascii="Arial" w:hAnsi="Arial" w:cs="Arial"/>
        </w:rPr>
        <w:t>s und der Lagebericht liegen von</w:t>
      </w:r>
      <w:r w:rsidRPr="00D966B1">
        <w:rPr>
          <w:rFonts w:ascii="Arial" w:hAnsi="Arial" w:cs="Arial"/>
        </w:rPr>
        <w:t xml:space="preserve"> </w:t>
      </w:r>
      <w:r w:rsidR="0098740A" w:rsidRPr="0098740A">
        <w:rPr>
          <w:rFonts w:ascii="Arial" w:hAnsi="Arial" w:cs="Arial"/>
          <w:b/>
          <w:u w:val="single"/>
        </w:rPr>
        <w:t>Mon</w:t>
      </w:r>
      <w:r w:rsidR="00CC491E">
        <w:rPr>
          <w:rFonts w:ascii="Arial" w:hAnsi="Arial" w:cs="Arial"/>
          <w:b/>
          <w:u w:val="single"/>
        </w:rPr>
        <w:t>tag</w:t>
      </w:r>
      <w:r w:rsidRPr="00D966B1">
        <w:rPr>
          <w:rFonts w:ascii="Arial" w:hAnsi="Arial" w:cs="Arial"/>
          <w:b/>
          <w:u w:val="single"/>
        </w:rPr>
        <w:t xml:space="preserve">, den </w:t>
      </w:r>
      <w:r w:rsidR="0098740A">
        <w:rPr>
          <w:rFonts w:ascii="Arial" w:hAnsi="Arial" w:cs="Arial"/>
          <w:b/>
          <w:u w:val="single"/>
        </w:rPr>
        <w:t>10</w:t>
      </w:r>
      <w:r w:rsidRPr="00D966B1">
        <w:rPr>
          <w:rFonts w:ascii="Arial" w:hAnsi="Arial" w:cs="Arial"/>
          <w:b/>
          <w:u w:val="single"/>
        </w:rPr>
        <w:t xml:space="preserve">. </w:t>
      </w:r>
      <w:r w:rsidR="0098740A">
        <w:rPr>
          <w:rFonts w:ascii="Arial" w:hAnsi="Arial" w:cs="Arial"/>
          <w:b/>
          <w:u w:val="single"/>
        </w:rPr>
        <w:t>Jan</w:t>
      </w:r>
      <w:r w:rsidR="00D95023">
        <w:rPr>
          <w:rFonts w:ascii="Arial" w:hAnsi="Arial" w:cs="Arial"/>
          <w:b/>
          <w:u w:val="single"/>
        </w:rPr>
        <w:t>uar</w:t>
      </w:r>
      <w:r w:rsidR="00AE6230">
        <w:rPr>
          <w:rFonts w:ascii="Arial" w:hAnsi="Arial" w:cs="Arial"/>
          <w:b/>
          <w:u w:val="single"/>
        </w:rPr>
        <w:t xml:space="preserve"> 20</w:t>
      </w:r>
      <w:r w:rsidR="0098740A">
        <w:rPr>
          <w:rFonts w:ascii="Arial" w:hAnsi="Arial" w:cs="Arial"/>
          <w:b/>
          <w:u w:val="single"/>
        </w:rPr>
        <w:t>22</w:t>
      </w:r>
      <w:r w:rsidRPr="00D966B1">
        <w:rPr>
          <w:rFonts w:ascii="Arial" w:hAnsi="Arial" w:cs="Arial"/>
          <w:b/>
          <w:u w:val="single"/>
        </w:rPr>
        <w:t xml:space="preserve"> bis </w:t>
      </w:r>
      <w:r w:rsidR="00CC491E">
        <w:rPr>
          <w:rFonts w:ascii="Arial" w:hAnsi="Arial" w:cs="Arial"/>
          <w:b/>
          <w:u w:val="single"/>
        </w:rPr>
        <w:t>Freitag,</w:t>
      </w:r>
      <w:r w:rsidR="002E35A2" w:rsidRPr="00D966B1">
        <w:rPr>
          <w:rFonts w:ascii="Arial" w:hAnsi="Arial" w:cs="Arial"/>
          <w:b/>
          <w:u w:val="single"/>
        </w:rPr>
        <w:t xml:space="preserve"> den </w:t>
      </w:r>
      <w:r w:rsidR="0098740A">
        <w:rPr>
          <w:rFonts w:ascii="Arial" w:hAnsi="Arial" w:cs="Arial"/>
          <w:b/>
          <w:u w:val="single"/>
        </w:rPr>
        <w:t>21</w:t>
      </w:r>
      <w:r w:rsidR="00CC491E">
        <w:rPr>
          <w:rFonts w:ascii="Arial" w:hAnsi="Arial" w:cs="Arial"/>
          <w:b/>
          <w:u w:val="single"/>
        </w:rPr>
        <w:t xml:space="preserve">. </w:t>
      </w:r>
      <w:r w:rsidR="0098740A">
        <w:rPr>
          <w:rFonts w:ascii="Arial" w:hAnsi="Arial" w:cs="Arial"/>
          <w:b/>
          <w:u w:val="single"/>
        </w:rPr>
        <w:t>Jan</w:t>
      </w:r>
      <w:r w:rsidR="00D95023">
        <w:rPr>
          <w:rFonts w:ascii="Arial" w:hAnsi="Arial" w:cs="Arial"/>
          <w:b/>
          <w:u w:val="single"/>
        </w:rPr>
        <w:t>ua</w:t>
      </w:r>
      <w:r w:rsidR="00CC491E">
        <w:rPr>
          <w:rFonts w:ascii="Arial" w:hAnsi="Arial" w:cs="Arial"/>
          <w:b/>
          <w:u w:val="single"/>
        </w:rPr>
        <w:t>r</w:t>
      </w:r>
      <w:r w:rsidR="006F3B5E">
        <w:rPr>
          <w:rFonts w:ascii="Arial" w:hAnsi="Arial" w:cs="Arial"/>
          <w:b/>
          <w:u w:val="single"/>
        </w:rPr>
        <w:t xml:space="preserve"> 20</w:t>
      </w:r>
      <w:r w:rsidR="00D95023">
        <w:rPr>
          <w:rFonts w:ascii="Arial" w:hAnsi="Arial" w:cs="Arial"/>
          <w:b/>
          <w:u w:val="single"/>
        </w:rPr>
        <w:t>2</w:t>
      </w:r>
      <w:r w:rsidR="0098740A">
        <w:rPr>
          <w:rFonts w:ascii="Arial" w:hAnsi="Arial" w:cs="Arial"/>
          <w:b/>
          <w:u w:val="single"/>
        </w:rPr>
        <w:t>2</w:t>
      </w:r>
      <w:r w:rsidRPr="00D966B1">
        <w:rPr>
          <w:rFonts w:ascii="Arial" w:hAnsi="Arial" w:cs="Arial"/>
        </w:rPr>
        <w:t>, während der Dienststund</w:t>
      </w:r>
      <w:r w:rsidR="00AE6230">
        <w:rPr>
          <w:rFonts w:ascii="Arial" w:hAnsi="Arial" w:cs="Arial"/>
        </w:rPr>
        <w:t>en im Stadthaus (A</w:t>
      </w:r>
      <w:r w:rsidR="00D95023">
        <w:rPr>
          <w:rFonts w:ascii="Arial" w:hAnsi="Arial" w:cs="Arial"/>
        </w:rPr>
        <w:t>bteilung 2.0 Finanzabteilung</w:t>
      </w:r>
      <w:r w:rsidR="00AE6230">
        <w:rPr>
          <w:rFonts w:ascii="Arial" w:hAnsi="Arial" w:cs="Arial"/>
        </w:rPr>
        <w:t xml:space="preserve"> - Zimmer Nr. </w:t>
      </w:r>
      <w:r w:rsidR="00D95023">
        <w:rPr>
          <w:rFonts w:ascii="Arial" w:hAnsi="Arial" w:cs="Arial"/>
        </w:rPr>
        <w:t>111</w:t>
      </w:r>
      <w:r w:rsidRPr="00D966B1">
        <w:rPr>
          <w:rFonts w:ascii="Arial" w:hAnsi="Arial" w:cs="Arial"/>
        </w:rPr>
        <w:t>), Frankfurter Straße 3, 64720 Michelstadt, öffentlich aus.</w:t>
      </w: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A317F4" w:rsidP="00A317F4">
      <w:pPr>
        <w:rPr>
          <w:rFonts w:ascii="Arial" w:hAnsi="Arial" w:cs="Arial"/>
        </w:rPr>
      </w:pPr>
    </w:p>
    <w:p w:rsidR="00A317F4" w:rsidRPr="00D966B1" w:rsidRDefault="00745EB5" w:rsidP="00A317F4">
      <w:pPr>
        <w:rPr>
          <w:rFonts w:ascii="Arial" w:hAnsi="Arial" w:cs="Arial"/>
        </w:rPr>
      </w:pPr>
      <w:r w:rsidRPr="00D966B1">
        <w:rPr>
          <w:rFonts w:ascii="Arial" w:hAnsi="Arial" w:cs="Arial"/>
        </w:rPr>
        <w:t>Michelstadt</w:t>
      </w:r>
      <w:r w:rsidR="006F3B5E">
        <w:rPr>
          <w:rFonts w:ascii="Arial" w:hAnsi="Arial" w:cs="Arial"/>
        </w:rPr>
        <w:t xml:space="preserve">, den </w:t>
      </w:r>
      <w:r w:rsidR="0098740A">
        <w:rPr>
          <w:rFonts w:ascii="Arial" w:hAnsi="Arial" w:cs="Arial"/>
        </w:rPr>
        <w:t>5</w:t>
      </w:r>
      <w:r w:rsidR="00D95023">
        <w:rPr>
          <w:rFonts w:ascii="Arial" w:hAnsi="Arial" w:cs="Arial"/>
        </w:rPr>
        <w:t xml:space="preserve">. </w:t>
      </w:r>
      <w:r w:rsidR="0098740A">
        <w:rPr>
          <w:rFonts w:ascii="Arial" w:hAnsi="Arial" w:cs="Arial"/>
        </w:rPr>
        <w:t>Januar 2022</w:t>
      </w:r>
      <w:bookmarkStart w:id="0" w:name="_GoBack"/>
      <w:bookmarkEnd w:id="0"/>
    </w:p>
    <w:p w:rsidR="00A317F4" w:rsidRPr="00D966B1" w:rsidRDefault="00A317F4" w:rsidP="00A317F4">
      <w:pPr>
        <w:rPr>
          <w:rFonts w:ascii="Arial" w:hAnsi="Arial" w:cs="Arial"/>
        </w:rPr>
      </w:pPr>
    </w:p>
    <w:p w:rsidR="00AE6230" w:rsidRDefault="00A317F4" w:rsidP="0007248B">
      <w:pPr>
        <w:ind w:left="3540" w:firstLine="708"/>
        <w:rPr>
          <w:rFonts w:ascii="Arial" w:hAnsi="Arial" w:cs="Arial"/>
        </w:rPr>
      </w:pPr>
      <w:r w:rsidRPr="00D966B1">
        <w:rPr>
          <w:rFonts w:ascii="Arial" w:hAnsi="Arial" w:cs="Arial"/>
        </w:rPr>
        <w:t>Eigenbetrieb “</w:t>
      </w:r>
      <w:r w:rsidR="00AE6230">
        <w:rPr>
          <w:rFonts w:ascii="Arial" w:hAnsi="Arial" w:cs="Arial"/>
        </w:rPr>
        <w:t>Bebauen und Verwalten von</w:t>
      </w:r>
    </w:p>
    <w:p w:rsidR="00A317F4" w:rsidRPr="00D966B1" w:rsidRDefault="00AE6230" w:rsidP="0007248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Liegenschaften</w:t>
      </w:r>
      <w:r w:rsidR="00A317F4" w:rsidRPr="00D966B1">
        <w:rPr>
          <w:rFonts w:ascii="Arial" w:hAnsi="Arial" w:cs="Arial"/>
        </w:rPr>
        <w:t xml:space="preserve"> der Stadt Michelstadt“</w:t>
      </w:r>
    </w:p>
    <w:p w:rsidR="00A317F4" w:rsidRPr="00D966B1" w:rsidRDefault="00AE6230" w:rsidP="00A31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24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023">
        <w:rPr>
          <w:rFonts w:ascii="Arial" w:hAnsi="Arial" w:cs="Arial"/>
        </w:rPr>
        <w:t>Schneider</w:t>
      </w:r>
      <w:r w:rsidR="00A317F4" w:rsidRPr="00D966B1">
        <w:rPr>
          <w:rFonts w:ascii="Arial" w:hAnsi="Arial" w:cs="Arial"/>
        </w:rPr>
        <w:t xml:space="preserve">, </w:t>
      </w:r>
      <w:r w:rsidR="002E35A2" w:rsidRPr="00D966B1">
        <w:rPr>
          <w:rFonts w:ascii="Arial" w:hAnsi="Arial" w:cs="Arial"/>
        </w:rPr>
        <w:t>Stellv.</w:t>
      </w:r>
      <w:r>
        <w:rPr>
          <w:rFonts w:ascii="Arial" w:hAnsi="Arial" w:cs="Arial"/>
        </w:rPr>
        <w:t xml:space="preserve"> Betriebsleiter</w:t>
      </w:r>
    </w:p>
    <w:sectPr w:rsidR="00A317F4" w:rsidRPr="00D966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4"/>
    <w:rsid w:val="0007248B"/>
    <w:rsid w:val="00083A55"/>
    <w:rsid w:val="000D120A"/>
    <w:rsid w:val="000D23F9"/>
    <w:rsid w:val="002839E1"/>
    <w:rsid w:val="002E35A2"/>
    <w:rsid w:val="00362290"/>
    <w:rsid w:val="003E2F16"/>
    <w:rsid w:val="00416D08"/>
    <w:rsid w:val="00472D34"/>
    <w:rsid w:val="004A770A"/>
    <w:rsid w:val="006F3B5E"/>
    <w:rsid w:val="00745EB5"/>
    <w:rsid w:val="007B207D"/>
    <w:rsid w:val="008B514D"/>
    <w:rsid w:val="00926256"/>
    <w:rsid w:val="0098740A"/>
    <w:rsid w:val="009B4B0B"/>
    <w:rsid w:val="00A317F4"/>
    <w:rsid w:val="00A87F0E"/>
    <w:rsid w:val="00AE6230"/>
    <w:rsid w:val="00B4799B"/>
    <w:rsid w:val="00CC491E"/>
    <w:rsid w:val="00CD69AD"/>
    <w:rsid w:val="00D275CA"/>
    <w:rsid w:val="00D500A7"/>
    <w:rsid w:val="00D95023"/>
    <w:rsid w:val="00D966B1"/>
    <w:rsid w:val="00DC4EB6"/>
    <w:rsid w:val="00E85C3E"/>
    <w:rsid w:val="00EA27B1"/>
    <w:rsid w:val="00EB0C2D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216E-77A4-4DCC-AADC-4F02FFA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D23F9"/>
    <w:pPr>
      <w:spacing w:after="0" w:line="240" w:lineRule="auto"/>
    </w:pPr>
    <w:rPr>
      <w:rFonts w:ascii="TheSans-Plain" w:hAnsi="TheSans-Plai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7F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 Fornoff</dc:creator>
  <cp:lastModifiedBy>Heide Fornoff</cp:lastModifiedBy>
  <cp:revision>2</cp:revision>
  <cp:lastPrinted>2022-01-05T10:03:00Z</cp:lastPrinted>
  <dcterms:created xsi:type="dcterms:W3CDTF">2022-01-05T10:03:00Z</dcterms:created>
  <dcterms:modified xsi:type="dcterms:W3CDTF">2022-01-05T10:03:00Z</dcterms:modified>
</cp:coreProperties>
</file>